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67C446"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华光准圆_CNKI" w:hAnsi="华光准圆_CNKI" w:eastAsia="华光准圆_CNKI" w:cs="Times New Roman"/>
          <w:b/>
          <w:bCs/>
          <w:color w:val="0000FF"/>
          <w:sz w:val="32"/>
          <w:szCs w:val="32"/>
          <w:u w:val="single"/>
          <w:lang w:val="en-US" w:eastAsia="zh-CN"/>
        </w:rPr>
        <w:t>数字化运营与管理</w:t>
      </w:r>
      <w:r>
        <w:rPr>
          <w:rFonts w:hint="eastAsia" w:ascii="黑体" w:hAnsi="黑体" w:eastAsia="黑体" w:cs="黑体"/>
          <w:sz w:val="36"/>
          <w:szCs w:val="36"/>
        </w:rPr>
        <w:t>微专业招生简章</w:t>
      </w:r>
    </w:p>
    <w:p w14:paraId="63E1AB7C">
      <w:pPr>
        <w:ind w:firstLine="640"/>
        <w:jc w:val="center"/>
        <w:rPr>
          <w:rFonts w:hint="eastAsia" w:ascii="仿宋" w:hAnsi="仿宋" w:eastAsia="仿宋" w:cs="仿宋"/>
          <w:sz w:val="28"/>
          <w:szCs w:val="28"/>
        </w:rPr>
      </w:pPr>
    </w:p>
    <w:p w14:paraId="637CB034">
      <w:pPr>
        <w:numPr>
          <w:ilvl w:val="0"/>
          <w:numId w:val="1"/>
        </w:numPr>
        <w:spacing w:line="640" w:lineRule="exact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培养目标</w:t>
      </w:r>
    </w:p>
    <w:p w14:paraId="12732274">
      <w:pPr>
        <w:spacing w:line="360" w:lineRule="auto"/>
        <w:ind w:firstLine="560" w:firstLineChars="200"/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本微专业的定位是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color="auto" w:fill="FFFFFF"/>
          <w:lang w:val="zh-CN"/>
        </w:rPr>
        <w:t>着重培养创新型、复合型、应用型人才，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促进大学生就业，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color="auto" w:fill="FFFFFF"/>
          <w:lang w:val="zh-CN"/>
        </w:rPr>
        <w:t>提升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微专业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color="auto" w:fill="FFFFFF"/>
        </w:rPr>
        <w:t>服务区域经济社会发展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color="auto" w:fill="FFFFFF"/>
          <w:lang w:val="zh-CN"/>
        </w:rPr>
        <w:t>能力。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本微专业</w:t>
      </w:r>
      <w:r>
        <w:rPr>
          <w:rFonts w:hint="eastAsia" w:ascii="仿宋" w:hAnsi="仿宋" w:eastAsia="仿宋" w:cs="仿宋"/>
          <w:sz w:val="28"/>
          <w:szCs w:val="28"/>
        </w:rPr>
        <w:t>依托学校坚实的学科教育基础，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充分利用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多个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校企共建的创新实践基地，创设授课环境，开设全新的校外实践课程。立足合作企业平台的实际案例、项目、活动，将理论课程与企业实践实训课程进行有机结合，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用案例式教学和实地情景模拟教学方法加强学生实战能力的训练，通过“实战育人”。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让学生从数字化企业实际案例中体验具体情境、具体岗位能力需求与技能需求，着重培养大学生的创新实践能力与综合素质，提升高校人才培养与社会需求的匹配度。</w:t>
      </w:r>
    </w:p>
    <w:p w14:paraId="7CB6FD06">
      <w:pPr>
        <w:numPr>
          <w:ilvl w:val="0"/>
          <w:numId w:val="1"/>
        </w:numPr>
        <w:spacing w:line="640" w:lineRule="exact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招生对象及招生计划</w:t>
      </w:r>
    </w:p>
    <w:p w14:paraId="34FE1C1B">
      <w:pPr>
        <w:widowControl/>
        <w:adjustRightInd w:val="0"/>
        <w:snapToGrid w:val="0"/>
        <w:spacing w:line="64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eastAsia="仿宋_GB2312"/>
          <w:color w:val="auto"/>
          <w:sz w:val="28"/>
          <w:szCs w:val="28"/>
          <w:lang w:val="en-GB" w:eastAsia="zh-CN"/>
        </w:rPr>
        <w:t>招生对象：</w:t>
      </w:r>
      <w:r>
        <w:rPr>
          <w:rFonts w:hint="eastAsia" w:eastAsia="仿宋_GB2312"/>
          <w:color w:val="auto"/>
          <w:sz w:val="28"/>
          <w:szCs w:val="28"/>
          <w:lang w:val="en-US" w:eastAsia="zh-CN"/>
        </w:rPr>
        <w:t>本微专业面向福建理工大学在校全日制本科生、研究生及校外生源，年度招生计划数30人，将设旁听席位若干</w:t>
      </w:r>
      <w:r>
        <w:rPr>
          <w:rFonts w:hint="eastAsia" w:ascii="Times New Roman" w:hAnsi="Times New Roman" w:eastAsia="仿宋" w:cs="Times New Roman"/>
          <w:sz w:val="24"/>
          <w:szCs w:val="24"/>
        </w:rPr>
        <w:t>。</w:t>
      </w:r>
    </w:p>
    <w:p w14:paraId="0A21770D">
      <w:pPr>
        <w:widowControl/>
        <w:adjustRightInd w:val="0"/>
        <w:snapToGrid w:val="0"/>
        <w:spacing w:line="64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要求学生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具备良好的沟通协调能力、较强的抗压能力、接受新知识的能力和意愿强；能有一技之长或独特优势，具备服务精神；能服从教学课程活动时间安排，不随意请假，积极参与本微专业相关课程安排的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创新</w:t>
      </w:r>
      <w:r>
        <w:rPr>
          <w:rFonts w:hint="eastAsia" w:ascii="仿宋" w:hAnsi="仿宋" w:eastAsia="仿宋" w:cs="仿宋"/>
          <w:sz w:val="28"/>
          <w:szCs w:val="28"/>
        </w:rPr>
        <w:t>实践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项目活动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 w14:paraId="40E0EDF0">
      <w:pPr>
        <w:numPr>
          <w:ilvl w:val="0"/>
          <w:numId w:val="1"/>
        </w:numPr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课程设置</w:t>
      </w:r>
    </w:p>
    <w:p w14:paraId="08A2BAC5">
      <w:pPr>
        <w:spacing w:line="360" w:lineRule="auto"/>
        <w:ind w:firstLine="560" w:firstLineChars="200"/>
        <w:rPr>
          <w:rFonts w:ascii="Times New Roman" w:hAnsi="Times New Roman" w:eastAsia="仿宋" w:cs="Times New Roman"/>
          <w:sz w:val="24"/>
          <w:szCs w:val="24"/>
          <w:lang w:val="en-GB"/>
        </w:r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本期微专业共开设7门课程，共16个学分，3门理论课程（含实践），4门实践课程，其中实践课程将与企业合作，根据实际情况，通过项目合作的方式，真题真做，预计将赴项目地驻点实践学习。具体课程设置预安排详见表1。</w:t>
      </w:r>
    </w:p>
    <w:tbl>
      <w:tblPr>
        <w:tblStyle w:val="2"/>
        <w:tblW w:w="85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0"/>
        <w:gridCol w:w="504"/>
        <w:gridCol w:w="627"/>
        <w:gridCol w:w="586"/>
        <w:gridCol w:w="437"/>
        <w:gridCol w:w="578"/>
        <w:gridCol w:w="868"/>
        <w:gridCol w:w="1443"/>
      </w:tblGrid>
      <w:tr w14:paraId="52287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8553" w:type="dxa"/>
            <w:gridSpan w:val="8"/>
            <w:tcBorders>
              <w:top w:val="double" w:color="auto" w:sz="4" w:space="0"/>
            </w:tcBorders>
            <w:noWrap w:val="0"/>
            <w:vAlign w:val="center"/>
          </w:tcPr>
          <w:p w14:paraId="2B74F956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  <w:lang w:val="en-US" w:eastAsia="zh-CN"/>
              </w:rPr>
              <w:t>表1 数字化运营与管理微专业</w:t>
            </w:r>
            <w:r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</w:rPr>
              <w:t>课程设置</w:t>
            </w:r>
          </w:p>
        </w:tc>
      </w:tr>
      <w:tr w14:paraId="29EAD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10" w:type="dxa"/>
            <w:vMerge w:val="restart"/>
            <w:noWrap w:val="0"/>
            <w:vAlign w:val="center"/>
          </w:tcPr>
          <w:p w14:paraId="6AE7F1C5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</w:rPr>
              <w:t>课程名称</w:t>
            </w:r>
          </w:p>
        </w:tc>
        <w:tc>
          <w:tcPr>
            <w:tcW w:w="504" w:type="dxa"/>
            <w:vMerge w:val="restart"/>
            <w:noWrap w:val="0"/>
            <w:vAlign w:val="center"/>
          </w:tcPr>
          <w:p w14:paraId="02D47134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</w:rPr>
              <w:t>学分</w:t>
            </w:r>
          </w:p>
        </w:tc>
        <w:tc>
          <w:tcPr>
            <w:tcW w:w="2228" w:type="dxa"/>
            <w:gridSpan w:val="4"/>
            <w:noWrap w:val="0"/>
            <w:vAlign w:val="top"/>
          </w:tcPr>
          <w:p w14:paraId="79EA2C50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</w:rPr>
              <w:t>学时数</w:t>
            </w:r>
          </w:p>
        </w:tc>
        <w:tc>
          <w:tcPr>
            <w:tcW w:w="868" w:type="dxa"/>
            <w:vMerge w:val="restart"/>
            <w:noWrap w:val="0"/>
            <w:vAlign w:val="center"/>
          </w:tcPr>
          <w:p w14:paraId="1ED922EE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  <w:lang w:eastAsia="zh-CN"/>
              </w:rPr>
              <w:t>课程类型</w:t>
            </w:r>
          </w:p>
        </w:tc>
        <w:tc>
          <w:tcPr>
            <w:tcW w:w="1443" w:type="dxa"/>
            <w:vMerge w:val="restart"/>
            <w:noWrap w:val="0"/>
            <w:vAlign w:val="center"/>
          </w:tcPr>
          <w:p w14:paraId="5B028616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</w:rPr>
              <w:t>开课</w:t>
            </w:r>
          </w:p>
          <w:p w14:paraId="2BCDF1B8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</w:rPr>
              <w:t>时间</w:t>
            </w:r>
          </w:p>
        </w:tc>
      </w:tr>
      <w:tr w14:paraId="73B5C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10" w:type="dxa"/>
            <w:vMerge w:val="continue"/>
            <w:noWrap w:val="0"/>
            <w:vAlign w:val="center"/>
          </w:tcPr>
          <w:p w14:paraId="5382FA7A">
            <w:pPr>
              <w:spacing w:line="0" w:lineRule="atLeast"/>
              <w:jc w:val="left"/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504" w:type="dxa"/>
            <w:vMerge w:val="continue"/>
            <w:noWrap w:val="0"/>
            <w:vAlign w:val="center"/>
          </w:tcPr>
          <w:p w14:paraId="0512EEE1">
            <w:pPr>
              <w:spacing w:line="0" w:lineRule="atLeast"/>
              <w:jc w:val="left"/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627" w:type="dxa"/>
            <w:noWrap w:val="0"/>
            <w:vAlign w:val="center"/>
          </w:tcPr>
          <w:p w14:paraId="1859A817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</w:rPr>
              <w:t>总学时</w:t>
            </w:r>
          </w:p>
        </w:tc>
        <w:tc>
          <w:tcPr>
            <w:tcW w:w="586" w:type="dxa"/>
            <w:noWrap w:val="0"/>
            <w:vAlign w:val="center"/>
          </w:tcPr>
          <w:p w14:paraId="5EB30700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</w:rPr>
              <w:t>理论</w:t>
            </w:r>
          </w:p>
        </w:tc>
        <w:tc>
          <w:tcPr>
            <w:tcW w:w="437" w:type="dxa"/>
            <w:noWrap w:val="0"/>
            <w:vAlign w:val="center"/>
          </w:tcPr>
          <w:p w14:paraId="2BE04C0B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</w:rPr>
              <w:t>实验</w:t>
            </w:r>
          </w:p>
        </w:tc>
        <w:tc>
          <w:tcPr>
            <w:tcW w:w="578" w:type="dxa"/>
            <w:noWrap w:val="0"/>
            <w:vAlign w:val="center"/>
          </w:tcPr>
          <w:p w14:paraId="3CDE6A02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</w:rPr>
              <w:t>实践</w:t>
            </w:r>
          </w:p>
        </w:tc>
        <w:tc>
          <w:tcPr>
            <w:tcW w:w="868" w:type="dxa"/>
            <w:vMerge w:val="continue"/>
            <w:noWrap w:val="0"/>
            <w:vAlign w:val="center"/>
          </w:tcPr>
          <w:p w14:paraId="60A6D559">
            <w:pPr>
              <w:spacing w:line="0" w:lineRule="atLeast"/>
              <w:jc w:val="left"/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1443" w:type="dxa"/>
            <w:vMerge w:val="continue"/>
            <w:noWrap w:val="0"/>
            <w:vAlign w:val="center"/>
          </w:tcPr>
          <w:p w14:paraId="38F6C406">
            <w:pPr>
              <w:spacing w:line="0" w:lineRule="atLeast"/>
              <w:jc w:val="left"/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</w:rPr>
            </w:pPr>
          </w:p>
        </w:tc>
      </w:tr>
      <w:tr w14:paraId="7F9F2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10" w:type="dxa"/>
            <w:noWrap w:val="0"/>
            <w:vAlign w:val="center"/>
          </w:tcPr>
          <w:p w14:paraId="5C9FF4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  <w:lang w:val="en-US" w:eastAsia="zh-CN"/>
              </w:rPr>
              <w:t>企业数字化战略变革案例分析</w:t>
            </w:r>
          </w:p>
        </w:tc>
        <w:tc>
          <w:tcPr>
            <w:tcW w:w="504" w:type="dxa"/>
            <w:noWrap w:val="0"/>
            <w:vAlign w:val="center"/>
          </w:tcPr>
          <w:p w14:paraId="08DBED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627" w:type="dxa"/>
            <w:noWrap w:val="0"/>
            <w:vAlign w:val="center"/>
          </w:tcPr>
          <w:p w14:paraId="0F2949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32</w:t>
            </w:r>
          </w:p>
        </w:tc>
        <w:tc>
          <w:tcPr>
            <w:tcW w:w="586" w:type="dxa"/>
            <w:noWrap w:val="0"/>
            <w:vAlign w:val="center"/>
          </w:tcPr>
          <w:p w14:paraId="0A5226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16</w:t>
            </w:r>
          </w:p>
        </w:tc>
        <w:tc>
          <w:tcPr>
            <w:tcW w:w="437" w:type="dxa"/>
            <w:noWrap w:val="0"/>
            <w:vAlign w:val="center"/>
          </w:tcPr>
          <w:p w14:paraId="199A41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578" w:type="dxa"/>
            <w:noWrap w:val="0"/>
            <w:vAlign w:val="center"/>
          </w:tcPr>
          <w:p w14:paraId="71C539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16</w:t>
            </w:r>
          </w:p>
        </w:tc>
        <w:tc>
          <w:tcPr>
            <w:tcW w:w="868" w:type="dxa"/>
            <w:noWrap w:val="0"/>
            <w:vAlign w:val="center"/>
          </w:tcPr>
          <w:p w14:paraId="0FA348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18"/>
                <w:szCs w:val="18"/>
                <w:lang w:val="en-US" w:eastAsia="zh-CN"/>
              </w:rPr>
              <w:t>理论（项目式）</w:t>
            </w:r>
          </w:p>
        </w:tc>
        <w:tc>
          <w:tcPr>
            <w:tcW w:w="1443" w:type="dxa"/>
            <w:noWrap w:val="0"/>
            <w:vAlign w:val="center"/>
          </w:tcPr>
          <w:p w14:paraId="106600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  <w:lang w:val="en-US" w:eastAsia="zh-CN"/>
              </w:rPr>
              <w:t>第一学期</w:t>
            </w:r>
          </w:p>
        </w:tc>
      </w:tr>
      <w:tr w14:paraId="1CDDE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10" w:type="dxa"/>
            <w:noWrap w:val="0"/>
            <w:vAlign w:val="center"/>
          </w:tcPr>
          <w:p w14:paraId="5B75FA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  <w:lang w:val="en-US" w:eastAsia="zh-CN"/>
              </w:rPr>
              <w:t>数字场景应用与管理</w:t>
            </w:r>
          </w:p>
        </w:tc>
        <w:tc>
          <w:tcPr>
            <w:tcW w:w="504" w:type="dxa"/>
            <w:noWrap w:val="0"/>
            <w:vAlign w:val="center"/>
          </w:tcPr>
          <w:p w14:paraId="26A1DF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627" w:type="dxa"/>
            <w:noWrap w:val="0"/>
            <w:vAlign w:val="center"/>
          </w:tcPr>
          <w:p w14:paraId="3A29FD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56</w:t>
            </w:r>
          </w:p>
        </w:tc>
        <w:tc>
          <w:tcPr>
            <w:tcW w:w="586" w:type="dxa"/>
            <w:noWrap w:val="0"/>
            <w:vAlign w:val="center"/>
          </w:tcPr>
          <w:p w14:paraId="6CCE21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16</w:t>
            </w:r>
          </w:p>
        </w:tc>
        <w:tc>
          <w:tcPr>
            <w:tcW w:w="437" w:type="dxa"/>
            <w:noWrap w:val="0"/>
            <w:vAlign w:val="center"/>
          </w:tcPr>
          <w:p w14:paraId="173832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578" w:type="dxa"/>
            <w:noWrap w:val="0"/>
            <w:vAlign w:val="center"/>
          </w:tcPr>
          <w:p w14:paraId="2BAA4E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40</w:t>
            </w:r>
          </w:p>
        </w:tc>
        <w:tc>
          <w:tcPr>
            <w:tcW w:w="868" w:type="dxa"/>
            <w:noWrap w:val="0"/>
            <w:vAlign w:val="center"/>
          </w:tcPr>
          <w:p w14:paraId="7CD7E4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18"/>
                <w:szCs w:val="18"/>
                <w:lang w:val="en-US" w:eastAsia="zh-CN"/>
              </w:rPr>
              <w:t>实践（项目式）</w:t>
            </w:r>
          </w:p>
        </w:tc>
        <w:tc>
          <w:tcPr>
            <w:tcW w:w="1443" w:type="dxa"/>
            <w:noWrap w:val="0"/>
            <w:vAlign w:val="center"/>
          </w:tcPr>
          <w:p w14:paraId="14250F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  <w:lang w:val="en-US" w:eastAsia="zh-CN"/>
              </w:rPr>
              <w:t>第一学期</w:t>
            </w:r>
          </w:p>
        </w:tc>
      </w:tr>
      <w:tr w14:paraId="05B35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10" w:type="dxa"/>
            <w:noWrap w:val="0"/>
            <w:vAlign w:val="center"/>
          </w:tcPr>
          <w:p w14:paraId="4E41D8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  <w:lang w:val="en-US" w:eastAsia="zh-CN"/>
              </w:rPr>
              <w:t>数字智能科技项目实践</w:t>
            </w:r>
          </w:p>
        </w:tc>
        <w:tc>
          <w:tcPr>
            <w:tcW w:w="504" w:type="dxa"/>
            <w:noWrap w:val="0"/>
            <w:vAlign w:val="center"/>
          </w:tcPr>
          <w:p w14:paraId="33E1A7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627" w:type="dxa"/>
            <w:noWrap w:val="0"/>
            <w:vAlign w:val="center"/>
          </w:tcPr>
          <w:p w14:paraId="2C3EE4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84</w:t>
            </w:r>
          </w:p>
        </w:tc>
        <w:tc>
          <w:tcPr>
            <w:tcW w:w="586" w:type="dxa"/>
            <w:noWrap w:val="0"/>
            <w:vAlign w:val="center"/>
          </w:tcPr>
          <w:p w14:paraId="13669F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28</w:t>
            </w:r>
          </w:p>
        </w:tc>
        <w:tc>
          <w:tcPr>
            <w:tcW w:w="437" w:type="dxa"/>
            <w:noWrap w:val="0"/>
            <w:vAlign w:val="center"/>
          </w:tcPr>
          <w:p w14:paraId="7BEF30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578" w:type="dxa"/>
            <w:noWrap w:val="0"/>
            <w:vAlign w:val="center"/>
          </w:tcPr>
          <w:p w14:paraId="6FF441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56</w:t>
            </w:r>
          </w:p>
        </w:tc>
        <w:tc>
          <w:tcPr>
            <w:tcW w:w="868" w:type="dxa"/>
            <w:noWrap w:val="0"/>
            <w:vAlign w:val="center"/>
          </w:tcPr>
          <w:p w14:paraId="50AD7D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18"/>
                <w:szCs w:val="18"/>
                <w:lang w:val="en-US" w:eastAsia="zh-CN"/>
              </w:rPr>
              <w:t>实践（项目式）</w:t>
            </w:r>
          </w:p>
        </w:tc>
        <w:tc>
          <w:tcPr>
            <w:tcW w:w="1443" w:type="dxa"/>
            <w:noWrap w:val="0"/>
            <w:vAlign w:val="center"/>
          </w:tcPr>
          <w:p w14:paraId="3521AE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  <w:lang w:val="en-US" w:eastAsia="zh-CN"/>
              </w:rPr>
              <w:t>第一学期</w:t>
            </w:r>
          </w:p>
        </w:tc>
      </w:tr>
      <w:tr w14:paraId="62779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3510" w:type="dxa"/>
            <w:noWrap w:val="0"/>
            <w:vAlign w:val="center"/>
          </w:tcPr>
          <w:p w14:paraId="182DD8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  <w:lang w:val="en-US" w:eastAsia="zh-CN"/>
              </w:rPr>
              <w:t>数字媒体运营方法与直播项目实战</w:t>
            </w:r>
          </w:p>
        </w:tc>
        <w:tc>
          <w:tcPr>
            <w:tcW w:w="504" w:type="dxa"/>
            <w:noWrap w:val="0"/>
            <w:vAlign w:val="center"/>
          </w:tcPr>
          <w:p w14:paraId="4C49D2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627" w:type="dxa"/>
            <w:noWrap w:val="0"/>
            <w:vAlign w:val="center"/>
          </w:tcPr>
          <w:p w14:paraId="3A97CC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32</w:t>
            </w:r>
          </w:p>
        </w:tc>
        <w:tc>
          <w:tcPr>
            <w:tcW w:w="586" w:type="dxa"/>
            <w:noWrap w:val="0"/>
            <w:vAlign w:val="center"/>
          </w:tcPr>
          <w:p w14:paraId="6DDB79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16</w:t>
            </w:r>
          </w:p>
        </w:tc>
        <w:tc>
          <w:tcPr>
            <w:tcW w:w="437" w:type="dxa"/>
            <w:noWrap w:val="0"/>
            <w:vAlign w:val="center"/>
          </w:tcPr>
          <w:p w14:paraId="652F30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8" w:type="dxa"/>
            <w:noWrap w:val="0"/>
            <w:vAlign w:val="center"/>
          </w:tcPr>
          <w:p w14:paraId="18B739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16</w:t>
            </w:r>
          </w:p>
        </w:tc>
        <w:tc>
          <w:tcPr>
            <w:tcW w:w="868" w:type="dxa"/>
            <w:noWrap w:val="0"/>
            <w:vAlign w:val="center"/>
          </w:tcPr>
          <w:p w14:paraId="306687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18"/>
                <w:szCs w:val="18"/>
                <w:lang w:val="en-US" w:eastAsia="zh-CN"/>
              </w:rPr>
              <w:t>理论（项目式）</w:t>
            </w:r>
          </w:p>
        </w:tc>
        <w:tc>
          <w:tcPr>
            <w:tcW w:w="1443" w:type="dxa"/>
            <w:noWrap w:val="0"/>
            <w:vAlign w:val="center"/>
          </w:tcPr>
          <w:p w14:paraId="2CFAFD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  <w:lang w:val="en-US" w:eastAsia="zh-CN"/>
              </w:rPr>
              <w:t>第二学期</w:t>
            </w:r>
          </w:p>
        </w:tc>
      </w:tr>
      <w:tr w14:paraId="0E667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3510" w:type="dxa"/>
            <w:noWrap w:val="0"/>
            <w:vAlign w:val="center"/>
          </w:tcPr>
          <w:p w14:paraId="4902F2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仿宋" w:hAnsi="仿宋" w:eastAsia="仿宋" w:cs="Times New Roman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  <w:lang w:val="en-US" w:eastAsia="zh-CN"/>
              </w:rPr>
              <w:t>区块链创意管理与投资决策虚拟实验</w:t>
            </w:r>
          </w:p>
        </w:tc>
        <w:tc>
          <w:tcPr>
            <w:tcW w:w="504" w:type="dxa"/>
            <w:noWrap w:val="0"/>
            <w:vAlign w:val="center"/>
          </w:tcPr>
          <w:p w14:paraId="65C064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627" w:type="dxa"/>
            <w:noWrap w:val="0"/>
            <w:vAlign w:val="center"/>
          </w:tcPr>
          <w:p w14:paraId="6E0C54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32</w:t>
            </w:r>
          </w:p>
        </w:tc>
        <w:tc>
          <w:tcPr>
            <w:tcW w:w="586" w:type="dxa"/>
            <w:noWrap w:val="0"/>
            <w:vAlign w:val="center"/>
          </w:tcPr>
          <w:p w14:paraId="2A49C6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16</w:t>
            </w:r>
          </w:p>
        </w:tc>
        <w:tc>
          <w:tcPr>
            <w:tcW w:w="437" w:type="dxa"/>
            <w:noWrap w:val="0"/>
            <w:vAlign w:val="center"/>
          </w:tcPr>
          <w:p w14:paraId="1426E3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8" w:type="dxa"/>
            <w:noWrap w:val="0"/>
            <w:vAlign w:val="center"/>
          </w:tcPr>
          <w:p w14:paraId="3D8AA7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16</w:t>
            </w:r>
          </w:p>
        </w:tc>
        <w:tc>
          <w:tcPr>
            <w:tcW w:w="868" w:type="dxa"/>
            <w:noWrap w:val="0"/>
            <w:vAlign w:val="center"/>
          </w:tcPr>
          <w:p w14:paraId="7C54DE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18"/>
                <w:szCs w:val="18"/>
                <w:lang w:val="en-US" w:eastAsia="zh-CN"/>
              </w:rPr>
              <w:t>理论（项目式）</w:t>
            </w:r>
          </w:p>
        </w:tc>
        <w:tc>
          <w:tcPr>
            <w:tcW w:w="1443" w:type="dxa"/>
            <w:noWrap w:val="0"/>
            <w:vAlign w:val="center"/>
          </w:tcPr>
          <w:p w14:paraId="1DA8D0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  <w:lang w:val="en-US" w:eastAsia="zh-CN"/>
              </w:rPr>
              <w:t>第二学期</w:t>
            </w:r>
          </w:p>
        </w:tc>
      </w:tr>
      <w:tr w14:paraId="68069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3510" w:type="dxa"/>
            <w:noWrap w:val="0"/>
            <w:vAlign w:val="center"/>
          </w:tcPr>
          <w:p w14:paraId="66C667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  <w:lang w:val="en-US" w:eastAsia="zh-CN"/>
              </w:rPr>
              <w:t>文化产业数字传承与管理</w:t>
            </w:r>
          </w:p>
        </w:tc>
        <w:tc>
          <w:tcPr>
            <w:tcW w:w="504" w:type="dxa"/>
            <w:noWrap w:val="0"/>
            <w:vAlign w:val="center"/>
          </w:tcPr>
          <w:p w14:paraId="1824E6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627" w:type="dxa"/>
            <w:noWrap w:val="0"/>
            <w:vAlign w:val="center"/>
          </w:tcPr>
          <w:p w14:paraId="649D49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56</w:t>
            </w:r>
          </w:p>
        </w:tc>
        <w:tc>
          <w:tcPr>
            <w:tcW w:w="586" w:type="dxa"/>
            <w:noWrap w:val="0"/>
            <w:vAlign w:val="center"/>
          </w:tcPr>
          <w:p w14:paraId="63FFB4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16</w:t>
            </w:r>
          </w:p>
        </w:tc>
        <w:tc>
          <w:tcPr>
            <w:tcW w:w="437" w:type="dxa"/>
            <w:noWrap w:val="0"/>
            <w:vAlign w:val="center"/>
          </w:tcPr>
          <w:p w14:paraId="4327B6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8" w:type="dxa"/>
            <w:noWrap w:val="0"/>
            <w:vAlign w:val="center"/>
          </w:tcPr>
          <w:p w14:paraId="47A77C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40</w:t>
            </w:r>
          </w:p>
        </w:tc>
        <w:tc>
          <w:tcPr>
            <w:tcW w:w="868" w:type="dxa"/>
            <w:noWrap w:val="0"/>
            <w:vAlign w:val="center"/>
          </w:tcPr>
          <w:p w14:paraId="4B3B4B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18"/>
                <w:szCs w:val="18"/>
                <w:lang w:val="en-US" w:eastAsia="zh-CN"/>
              </w:rPr>
              <w:t>实践（项目式）</w:t>
            </w:r>
          </w:p>
        </w:tc>
        <w:tc>
          <w:tcPr>
            <w:tcW w:w="1443" w:type="dxa"/>
            <w:noWrap w:val="0"/>
            <w:vAlign w:val="center"/>
          </w:tcPr>
          <w:p w14:paraId="32A3B0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  <w:lang w:val="en-US" w:eastAsia="zh-CN"/>
              </w:rPr>
              <w:t>第二学期</w:t>
            </w:r>
          </w:p>
        </w:tc>
      </w:tr>
      <w:tr w14:paraId="672F3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3510" w:type="dxa"/>
            <w:noWrap w:val="0"/>
            <w:vAlign w:val="center"/>
          </w:tcPr>
          <w:p w14:paraId="300FD6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仿宋" w:hAnsi="仿宋" w:eastAsia="仿宋" w:cs="Times New Roman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  <w:lang w:val="en-US" w:eastAsia="zh-CN"/>
              </w:rPr>
              <w:t>数字管理综合实践</w:t>
            </w:r>
          </w:p>
        </w:tc>
        <w:tc>
          <w:tcPr>
            <w:tcW w:w="504" w:type="dxa"/>
            <w:noWrap w:val="0"/>
            <w:vAlign w:val="center"/>
          </w:tcPr>
          <w:p w14:paraId="2817B5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627" w:type="dxa"/>
            <w:noWrap w:val="0"/>
            <w:vAlign w:val="center"/>
          </w:tcPr>
          <w:p w14:paraId="703623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84</w:t>
            </w:r>
          </w:p>
        </w:tc>
        <w:tc>
          <w:tcPr>
            <w:tcW w:w="586" w:type="dxa"/>
            <w:noWrap w:val="0"/>
            <w:vAlign w:val="center"/>
          </w:tcPr>
          <w:p w14:paraId="486858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28</w:t>
            </w:r>
          </w:p>
        </w:tc>
        <w:tc>
          <w:tcPr>
            <w:tcW w:w="437" w:type="dxa"/>
            <w:noWrap w:val="0"/>
            <w:vAlign w:val="center"/>
          </w:tcPr>
          <w:p w14:paraId="5AD7AB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8" w:type="dxa"/>
            <w:noWrap w:val="0"/>
            <w:vAlign w:val="center"/>
          </w:tcPr>
          <w:p w14:paraId="359526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56</w:t>
            </w:r>
          </w:p>
        </w:tc>
        <w:tc>
          <w:tcPr>
            <w:tcW w:w="868" w:type="dxa"/>
            <w:noWrap w:val="0"/>
            <w:vAlign w:val="center"/>
          </w:tcPr>
          <w:p w14:paraId="5653B8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18"/>
                <w:szCs w:val="18"/>
                <w:lang w:val="en-US" w:eastAsia="zh-CN"/>
              </w:rPr>
              <w:t>实践（项目式）</w:t>
            </w:r>
          </w:p>
        </w:tc>
        <w:tc>
          <w:tcPr>
            <w:tcW w:w="1443" w:type="dxa"/>
            <w:noWrap w:val="0"/>
            <w:vAlign w:val="center"/>
          </w:tcPr>
          <w:p w14:paraId="5C6BD0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  <w:lang w:val="en-US" w:eastAsia="zh-CN"/>
              </w:rPr>
              <w:t>第二学期</w:t>
            </w:r>
          </w:p>
        </w:tc>
      </w:tr>
      <w:tr w14:paraId="1263F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3510" w:type="dxa"/>
            <w:tcBorders>
              <w:bottom w:val="single" w:color="auto" w:sz="4" w:space="0"/>
            </w:tcBorders>
            <w:noWrap w:val="0"/>
            <w:vAlign w:val="center"/>
          </w:tcPr>
          <w:p w14:paraId="161E7F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</w:rPr>
              <w:t>合计</w:t>
            </w:r>
          </w:p>
        </w:tc>
        <w:tc>
          <w:tcPr>
            <w:tcW w:w="504" w:type="dxa"/>
            <w:tcBorders>
              <w:bottom w:val="single" w:color="auto" w:sz="4" w:space="0"/>
            </w:tcBorders>
            <w:noWrap w:val="0"/>
            <w:vAlign w:val="center"/>
          </w:tcPr>
          <w:p w14:paraId="72CF80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16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noWrap w:val="0"/>
            <w:vAlign w:val="center"/>
          </w:tcPr>
          <w:p w14:paraId="658D0E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376</w:t>
            </w:r>
          </w:p>
        </w:tc>
        <w:tc>
          <w:tcPr>
            <w:tcW w:w="586" w:type="dxa"/>
            <w:tcBorders>
              <w:bottom w:val="single" w:color="auto" w:sz="4" w:space="0"/>
            </w:tcBorders>
            <w:noWrap w:val="0"/>
            <w:vAlign w:val="center"/>
          </w:tcPr>
          <w:p w14:paraId="092823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136</w:t>
            </w:r>
          </w:p>
        </w:tc>
        <w:tc>
          <w:tcPr>
            <w:tcW w:w="437" w:type="dxa"/>
            <w:tcBorders>
              <w:bottom w:val="single" w:color="auto" w:sz="4" w:space="0"/>
            </w:tcBorders>
            <w:noWrap w:val="0"/>
            <w:vAlign w:val="center"/>
          </w:tcPr>
          <w:p w14:paraId="69B621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8" w:type="dxa"/>
            <w:tcBorders>
              <w:bottom w:val="single" w:color="auto" w:sz="4" w:space="0"/>
            </w:tcBorders>
            <w:noWrap w:val="0"/>
            <w:vAlign w:val="center"/>
          </w:tcPr>
          <w:p w14:paraId="16B787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240</w:t>
            </w:r>
          </w:p>
        </w:tc>
        <w:tc>
          <w:tcPr>
            <w:tcW w:w="868" w:type="dxa"/>
            <w:tcBorders>
              <w:bottom w:val="single" w:color="auto" w:sz="4" w:space="0"/>
            </w:tcBorders>
            <w:noWrap w:val="0"/>
            <w:vAlign w:val="center"/>
          </w:tcPr>
          <w:p w14:paraId="634036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1443" w:type="dxa"/>
            <w:tcBorders>
              <w:bottom w:val="single" w:color="auto" w:sz="4" w:space="0"/>
            </w:tcBorders>
            <w:noWrap w:val="0"/>
            <w:vAlign w:val="center"/>
          </w:tcPr>
          <w:p w14:paraId="6D5DA2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Times New Roman"/>
                <w:bCs/>
                <w:color w:val="auto"/>
                <w:sz w:val="28"/>
                <w:szCs w:val="28"/>
              </w:rPr>
            </w:pPr>
          </w:p>
        </w:tc>
      </w:tr>
    </w:tbl>
    <w:p w14:paraId="6ED13D3C">
      <w:pPr>
        <w:spacing w:line="480" w:lineRule="auto"/>
        <w:rPr>
          <w:rFonts w:hint="eastAsia" w:ascii="仿宋" w:hAnsi="仿宋" w:eastAsia="仿宋" w:cs="仿宋"/>
          <w:b/>
          <w:bCs/>
          <w:sz w:val="28"/>
          <w:szCs w:val="28"/>
        </w:rPr>
      </w:pPr>
      <w:bookmarkStart w:id="0" w:name="_GoBack"/>
      <w:bookmarkEnd w:id="0"/>
    </w:p>
    <w:p w14:paraId="5FB262D5">
      <w:pPr>
        <w:spacing w:line="360" w:lineRule="auto"/>
        <w:rPr>
          <w:rFonts w:hint="eastAsia"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四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、</w:t>
      </w:r>
      <w:r>
        <w:rPr>
          <w:rFonts w:hint="eastAsia" w:ascii="仿宋" w:hAnsi="仿宋" w:eastAsia="仿宋" w:cs="仿宋"/>
          <w:b/>
          <w:sz w:val="30"/>
          <w:szCs w:val="30"/>
        </w:rPr>
        <w:t>报名及选拔方式</w:t>
      </w:r>
    </w:p>
    <w:p w14:paraId="59865FAB">
      <w:pPr>
        <w:widowControl/>
        <w:adjustRightInd w:val="0"/>
        <w:snapToGrid w:val="0"/>
        <w:spacing w:line="640" w:lineRule="exact"/>
        <w:ind w:firstLine="600" w:firstLineChars="200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1.报名方法：扫码进入微专业招生群(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需了解微专业各项详细情况，可进群后在线咨询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)。</w:t>
      </w:r>
    </w:p>
    <w:p w14:paraId="491EC5AB">
      <w:pPr>
        <w:widowControl/>
        <w:adjustRightInd w:val="0"/>
        <w:snapToGrid w:val="0"/>
        <w:spacing w:line="360" w:lineRule="auto"/>
        <w:ind w:firstLine="602" w:firstLineChars="200"/>
        <w:rPr>
          <w:rFonts w:hint="eastAsia" w:ascii="仿宋" w:hAnsi="仿宋" w:eastAsia="仿宋" w:cs="仿宋"/>
          <w:b/>
          <w:bCs/>
          <w:color w:val="0000FF"/>
          <w:sz w:val="30"/>
          <w:szCs w:val="30"/>
          <w:shd w:val="clear" w:color="auto" w:fill="auto"/>
          <w:lang w:val="en-GB" w:eastAsia="zh-CN"/>
        </w:rPr>
      </w:pPr>
      <w:r>
        <w:rPr>
          <w:rFonts w:hint="eastAsia" w:ascii="仿宋" w:hAnsi="仿宋" w:eastAsia="仿宋" w:cs="仿宋"/>
          <w:b/>
          <w:bCs/>
          <w:color w:val="0000FF"/>
          <w:sz w:val="30"/>
          <w:szCs w:val="30"/>
          <w:shd w:val="clear" w:color="auto" w:fill="auto"/>
          <w:lang w:val="en-US"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3830955</wp:posOffset>
            </wp:positionH>
            <wp:positionV relativeFrom="paragraph">
              <wp:posOffset>147955</wp:posOffset>
            </wp:positionV>
            <wp:extent cx="1459865" cy="1924685"/>
            <wp:effectExtent l="0" t="0" r="48895" b="26035"/>
            <wp:wrapTight wrapText="bothSides">
              <wp:wrapPolygon>
                <wp:start x="0" y="0"/>
                <wp:lineTo x="0" y="21379"/>
                <wp:lineTo x="21421" y="21379"/>
                <wp:lineTo x="21421" y="0"/>
                <wp:lineTo x="0" y="0"/>
              </wp:wrapPolygon>
            </wp:wrapTight>
            <wp:docPr id="8" name="图片 8" descr="edc8735242ae40b0b2f6e5f674d5d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edc8735242ae40b0b2f6e5f674d5d8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59865" cy="1924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b/>
          <w:bCs/>
          <w:color w:val="0000FF"/>
          <w:sz w:val="30"/>
          <w:szCs w:val="30"/>
          <w:shd w:val="clear" w:color="auto" w:fill="auto"/>
          <w:lang w:val="en-GB" w:eastAsia="zh-CN"/>
        </w:rPr>
        <w:t>联系方式：</w:t>
      </w:r>
    </w:p>
    <w:p w14:paraId="2A0B1DA0">
      <w:pPr>
        <w:widowControl/>
        <w:numPr>
          <w:ilvl w:val="0"/>
          <w:numId w:val="2"/>
        </w:numPr>
        <w:adjustRightInd w:val="0"/>
        <w:snapToGrid w:val="0"/>
        <w:spacing w:line="360" w:lineRule="auto"/>
        <w:ind w:left="0" w:leftChars="0" w:firstLine="600" w:firstLineChars="200"/>
        <w:rPr>
          <w:rFonts w:hint="eastAsia" w:ascii="仿宋" w:hAnsi="仿宋" w:eastAsia="仿宋" w:cs="仿宋"/>
          <w:color w:val="auto"/>
          <w:sz w:val="30"/>
          <w:szCs w:val="30"/>
          <w:lang w:val="en-GB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GB" w:eastAsia="zh-CN"/>
        </w:rPr>
        <w:t>李老师13705031040</w:t>
      </w:r>
    </w:p>
    <w:p w14:paraId="25499B0F">
      <w:pPr>
        <w:widowControl/>
        <w:numPr>
          <w:ilvl w:val="0"/>
          <w:numId w:val="2"/>
        </w:numPr>
        <w:adjustRightInd w:val="0"/>
        <w:snapToGrid w:val="0"/>
        <w:spacing w:line="360" w:lineRule="auto"/>
        <w:ind w:left="0" w:leftChars="0" w:firstLine="600" w:firstLineChars="200"/>
        <w:rPr>
          <w:rFonts w:hint="eastAsia" w:ascii="仿宋" w:hAnsi="仿宋" w:eastAsia="仿宋" w:cs="仿宋"/>
          <w:color w:val="auto"/>
          <w:sz w:val="30"/>
          <w:szCs w:val="30"/>
          <w:lang w:val="en-GB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GB" w:eastAsia="zh-CN"/>
        </w:rPr>
        <w:t>郑老师13509391802</w:t>
      </w:r>
    </w:p>
    <w:p w14:paraId="7DFF1C13">
      <w:pPr>
        <w:widowControl/>
        <w:numPr>
          <w:ilvl w:val="0"/>
          <w:numId w:val="2"/>
        </w:numPr>
        <w:adjustRightInd w:val="0"/>
        <w:snapToGrid w:val="0"/>
        <w:spacing w:line="360" w:lineRule="auto"/>
        <w:ind w:left="0" w:leftChars="0" w:firstLine="600" w:firstLineChars="200"/>
        <w:rPr>
          <w:rFonts w:hint="eastAsia" w:ascii="仿宋" w:hAnsi="仿宋" w:eastAsia="仿宋" w:cs="仿宋"/>
          <w:color w:val="auto"/>
          <w:sz w:val="30"/>
          <w:szCs w:val="30"/>
          <w:lang w:val="en-GB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GB" w:eastAsia="zh-CN"/>
        </w:rPr>
        <w:t>施老师18359101697</w:t>
      </w:r>
    </w:p>
    <w:p w14:paraId="1560FBC0">
      <w:pPr>
        <w:widowControl/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lang w:val="en-GB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招生咨询QQ</w:t>
      </w:r>
      <w:r>
        <w:rPr>
          <w:rFonts w:hint="eastAsia" w:ascii="仿宋" w:hAnsi="仿宋" w:eastAsia="仿宋" w:cs="仿宋"/>
          <w:color w:val="auto"/>
          <w:sz w:val="30"/>
          <w:szCs w:val="30"/>
          <w:lang w:val="en-GB" w:eastAsia="zh-CN"/>
        </w:rPr>
        <w:t>群：426694361</w:t>
      </w:r>
    </w:p>
    <w:p w14:paraId="06735D99">
      <w:pPr>
        <w:widowControl/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GB" w:eastAsia="zh-CN"/>
        </w:rPr>
        <w:t>群名：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2025年数字化运营与管理微专业</w:t>
      </w:r>
    </w:p>
    <w:p w14:paraId="0F24CD4A">
      <w:pPr>
        <w:widowControl/>
        <w:adjustRightInd w:val="0"/>
        <w:snapToGrid w:val="0"/>
        <w:spacing w:line="500" w:lineRule="exact"/>
        <w:ind w:firstLine="600" w:firstLineChars="200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同步登陆学校主页，点击页面右侧“教务管理”进入教务综合信息服务信息平台；或进入教务处网页的右下方“教务管理系统”登陆；点击“报名申请”——“考级项目报名”选取相应的微专业进行报名；</w:t>
      </w:r>
      <w:r>
        <w:rPr>
          <w:rFonts w:hint="eastAsia" w:ascii="仿宋" w:hAnsi="仿宋" w:eastAsia="仿宋" w:cs="仿宋"/>
          <w:kern w:val="0"/>
          <w:sz w:val="30"/>
          <w:szCs w:val="30"/>
          <w:shd w:val="clear" w:color="auto" w:fill="FFFFFF"/>
          <w:lang w:bidi="ar"/>
        </w:rPr>
        <w:t>学生限报1个微专业。</w:t>
      </w:r>
    </w:p>
    <w:p w14:paraId="11E455A5">
      <w:pPr>
        <w:widowControl/>
        <w:adjustRightInd w:val="0"/>
        <w:snapToGrid w:val="0"/>
        <w:spacing w:line="500" w:lineRule="exact"/>
        <w:ind w:firstLine="600" w:firstLineChars="200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2.选拔方式：</w:t>
      </w:r>
    </w:p>
    <w:p w14:paraId="7FB65289">
      <w:pPr>
        <w:widowControl/>
        <w:adjustRightInd w:val="0"/>
        <w:snapToGrid w:val="0"/>
        <w:spacing w:line="500" w:lineRule="exact"/>
        <w:ind w:firstLine="600" w:firstLineChars="200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无违纪，专业排名前10%或具有优秀文化技艺传承者可优先进入复试环节，最终按考核排名顺序进行录取，若考核排名相同，依次参考面试成绩从高到低顺序进行录取，从中选拔优秀成员编制成班</w:t>
      </w:r>
      <w:r>
        <w:rPr>
          <w:rFonts w:ascii="仿宋" w:hAnsi="仿宋" w:eastAsia="仿宋" w:cs="仿宋"/>
          <w:color w:val="000000"/>
          <w:kern w:val="0"/>
          <w:sz w:val="30"/>
          <w:szCs w:val="30"/>
        </w:rPr>
        <w:t>。</w:t>
      </w:r>
    </w:p>
    <w:p w14:paraId="1089496F">
      <w:pPr>
        <w:widowControl/>
        <w:adjustRightInd w:val="0"/>
        <w:snapToGrid w:val="0"/>
        <w:spacing w:line="500" w:lineRule="exact"/>
        <w:ind w:firstLine="600" w:firstLineChars="200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3.录取名单在招生咨询群和学院网页同步公布。</w:t>
      </w:r>
    </w:p>
    <w:p w14:paraId="4817A8B8">
      <w:pPr>
        <w:widowControl/>
        <w:adjustRightInd w:val="0"/>
        <w:snapToGrid w:val="0"/>
        <w:spacing w:line="600" w:lineRule="exact"/>
        <w:ind w:firstLine="600" w:firstLineChars="200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 xml:space="preserve"> </w:t>
      </w:r>
      <w:r>
        <w:rPr>
          <w:rFonts w:ascii="仿宋" w:hAnsi="仿宋" w:eastAsia="仿宋" w:cs="仿宋"/>
          <w:color w:val="000000"/>
          <w:kern w:val="0"/>
          <w:sz w:val="30"/>
          <w:szCs w:val="30"/>
        </w:rPr>
        <w:t xml:space="preserve">                       </w:t>
      </w:r>
    </w:p>
    <w:p w14:paraId="54C6492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光准圆_CNKI">
    <w:altName w:val="宋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0F20CD"/>
    <w:multiLevelType w:val="singleLevel"/>
    <w:tmpl w:val="240F20C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3FE09A5"/>
    <w:multiLevelType w:val="singleLevel"/>
    <w:tmpl w:val="53FE09A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4D46A2"/>
    <w:rsid w:val="024E68F9"/>
    <w:rsid w:val="072639A0"/>
    <w:rsid w:val="0BDC31C7"/>
    <w:rsid w:val="118D6A5B"/>
    <w:rsid w:val="122338FE"/>
    <w:rsid w:val="1AC47300"/>
    <w:rsid w:val="1DD12460"/>
    <w:rsid w:val="1E5D1F46"/>
    <w:rsid w:val="25043782"/>
    <w:rsid w:val="28094EEC"/>
    <w:rsid w:val="2ABC1DA2"/>
    <w:rsid w:val="30DD0CC4"/>
    <w:rsid w:val="34237336"/>
    <w:rsid w:val="3A216464"/>
    <w:rsid w:val="3A4D46A2"/>
    <w:rsid w:val="3FF322B2"/>
    <w:rsid w:val="40644F5E"/>
    <w:rsid w:val="436314FD"/>
    <w:rsid w:val="4BD411EA"/>
    <w:rsid w:val="5153670D"/>
    <w:rsid w:val="51BC0756"/>
    <w:rsid w:val="59DD570D"/>
    <w:rsid w:val="647C6BD3"/>
    <w:rsid w:val="6DD864C0"/>
    <w:rsid w:val="6EE80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1056</Words>
  <Characters>1123</Characters>
  <Lines>0</Lines>
  <Paragraphs>0</Paragraphs>
  <TotalTime>0</TotalTime>
  <ScaleCrop>false</ScaleCrop>
  <LinksUpToDate>false</LinksUpToDate>
  <CharactersWithSpaces>1148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2025-08-22T10:57:00Z</dcterms:created>
  <dc:creator>亭亭净植o∩_∩o</dc:creator>
  <cp:lastModifiedBy>亭亭净植o∩_∩o</cp:lastModifiedBy>
  <dcterms:modified xsi:type="dcterms:W3CDTF">2025-09-08T01:26:26Z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E1612ADA6D0246A99572F699DA1E128F_11</vt:lpwstr>
  </property>
  <property fmtid="{D5CDD505-2E9C-101B-9397-08002B2CF9AE}" pid="4" name="KSOTemplateDocerSaveRecord">
    <vt:lpwstr>eyJoZGlkIjoiNTQyZDVmNzBkZDZhY2Q4NDc0NjFmZmU5NDcwNzhlZmUiLCJ1c2VySWQiOiI0NDA0OTk3MDYifQ==</vt:lpwstr>
  </property>
</Properties>
</file>